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B69" w:rsidRDefault="00C13B69" w:rsidP="00C13B69">
      <w:pPr>
        <w:rPr>
          <w:b/>
          <w:sz w:val="26"/>
          <w:szCs w:val="26"/>
          <w:lang w:val="es-E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-1133475</wp:posOffset>
                </wp:positionH>
                <wp:positionV relativeFrom="page">
                  <wp:posOffset>2314575</wp:posOffset>
                </wp:positionV>
                <wp:extent cx="7772400" cy="0"/>
                <wp:effectExtent l="5715" t="9525" r="13335" b="952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077B7" id="Conector rec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9.25pt,182.25pt" to="522.7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xb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">
                <w10:wrap anchory="page"/>
              </v:line>
            </w:pict>
          </mc:Fallback>
        </mc:AlternateContent>
      </w:r>
      <w:r>
        <w:rPr>
          <w:b/>
          <w:sz w:val="26"/>
          <w:szCs w:val="26"/>
        </w:rPr>
        <w:t>Sol·licitud / Instància canvi de titular de dret de nínxol</w:t>
      </w:r>
    </w:p>
    <w:p w:rsidR="00C13B69" w:rsidRDefault="00C13B69" w:rsidP="00C13B69">
      <w:pPr>
        <w:rPr>
          <w:sz w:val="20"/>
          <w:szCs w:val="20"/>
        </w:rPr>
      </w:pPr>
    </w:p>
    <w:p w:rsidR="00C13B69" w:rsidRDefault="00C13B69" w:rsidP="00C13B69">
      <w:pPr>
        <w:rPr>
          <w:b/>
        </w:rPr>
      </w:pPr>
      <w:r>
        <w:rPr>
          <w:b/>
        </w:rPr>
        <w:t xml:space="preserve">1.  Dades personals </w:t>
      </w:r>
    </w:p>
    <w:p w:rsidR="00C13B69" w:rsidRDefault="00C13B69" w:rsidP="00C13B69">
      <w:pPr>
        <w:rPr>
          <w:sz w:val="16"/>
          <w:szCs w:val="16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0"/>
        <w:gridCol w:w="1418"/>
        <w:gridCol w:w="1277"/>
        <w:gridCol w:w="1560"/>
      </w:tblGrid>
      <w:tr w:rsidR="00C13B69" w:rsidTr="00C13B69">
        <w:trPr>
          <w:cantSplit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9" w:rsidRDefault="00C13B6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 xml:space="preserve">Nom i cognoms </w:t>
            </w:r>
          </w:p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</w:p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</w:t>
            </w:r>
          </w:p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13B69" w:rsidTr="00C13B69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 (carrer, plaça...)</w:t>
            </w:r>
          </w:p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</w:p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 / </w:t>
            </w:r>
            <w:r>
              <w:rPr>
                <w:sz w:val="18"/>
                <w:szCs w:val="18"/>
                <w:lang w:val="es-ES_tradnl"/>
              </w:rPr>
              <w:t>Piso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 </w:t>
            </w:r>
          </w:p>
        </w:tc>
      </w:tr>
      <w:tr w:rsidR="00C13B69" w:rsidTr="00C13B69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Població </w:t>
            </w:r>
          </w:p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</w:p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 posta / CP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Telèfon fix </w:t>
            </w:r>
          </w:p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13B69" w:rsidTr="00C13B69">
        <w:trPr>
          <w:cantSplit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Adreça electrònica</w:t>
            </w:r>
          </w:p>
          <w:p w:rsidR="00C13B69" w:rsidRDefault="00C13B69">
            <w:pPr>
              <w:spacing w:line="276" w:lineRule="auto"/>
              <w:rPr>
                <w:sz w:val="18"/>
                <w:szCs w:val="18"/>
                <w:lang w:val="es-ES_tradnl"/>
              </w:rPr>
            </w:pPr>
          </w:p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Telèfon mòbil </w:t>
            </w:r>
          </w:p>
          <w:p w:rsidR="00C13B69" w:rsidRDefault="00C13B69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C13B69" w:rsidRDefault="00C13B69" w:rsidP="00C13B69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ge">
                  <wp:posOffset>5133975</wp:posOffset>
                </wp:positionV>
                <wp:extent cx="7680960" cy="0"/>
                <wp:effectExtent l="5715" t="9525" r="9525" b="952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752BF" id="Conector rec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2.05pt,404.25pt" to="522.7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xs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D7M5uliB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">
                <w10:wrap anchory="page"/>
              </v:line>
            </w:pict>
          </mc:Fallback>
        </mc:AlternateContent>
      </w:r>
    </w:p>
    <w:p w:rsidR="00C13B69" w:rsidRDefault="00C13B69" w:rsidP="00C13B69">
      <w:pPr>
        <w:rPr>
          <w:sz w:val="22"/>
          <w:szCs w:val="22"/>
        </w:rPr>
      </w:pPr>
    </w:p>
    <w:p w:rsidR="00C13B69" w:rsidRDefault="00C13B69" w:rsidP="00C13B69">
      <w:pPr>
        <w:rPr>
          <w:b/>
        </w:rPr>
      </w:pPr>
      <w:r>
        <w:rPr>
          <w:b/>
        </w:rPr>
        <w:t xml:space="preserve">2.  Fets i motivació de la petició </w:t>
      </w:r>
    </w:p>
    <w:p w:rsidR="00C13B69" w:rsidRDefault="00C13B69" w:rsidP="00C13B69">
      <w:pPr>
        <w:pStyle w:val="Ttulo2"/>
        <w:rPr>
          <w:b w:val="0"/>
          <w:bCs w:val="0"/>
          <w:sz w:val="20"/>
          <w:szCs w:val="20"/>
        </w:rPr>
      </w:pPr>
    </w:p>
    <w:p w:rsidR="00C13B69" w:rsidRDefault="00C13B69" w:rsidP="00C13B69">
      <w:pPr>
        <w:rPr>
          <w:sz w:val="20"/>
          <w:szCs w:val="20"/>
        </w:rPr>
      </w:pPr>
    </w:p>
    <w:p w:rsidR="00C13B69" w:rsidRDefault="00C13B69" w:rsidP="00C13B69"/>
    <w:p w:rsidR="00C13B69" w:rsidRDefault="00C13B69" w:rsidP="00C13B69"/>
    <w:p w:rsidR="00C13B69" w:rsidRDefault="00C13B69" w:rsidP="00C13B69"/>
    <w:p w:rsidR="00C13B69" w:rsidRDefault="00C13B69" w:rsidP="00C13B69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ge">
                  <wp:posOffset>6381750</wp:posOffset>
                </wp:positionV>
                <wp:extent cx="7589520" cy="0"/>
                <wp:effectExtent l="10160" t="9525" r="10795" b="952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7EFB7" id="Conector rec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2.05pt,502.5pt" to="515.5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">
                <w10:wrap anchory="page"/>
              </v:line>
            </w:pict>
          </mc:Fallback>
        </mc:AlternateContent>
      </w:r>
    </w:p>
    <w:p w:rsidR="00C13B69" w:rsidRDefault="00C13B69" w:rsidP="00C13B69">
      <w:pPr>
        <w:rPr>
          <w:sz w:val="16"/>
          <w:szCs w:val="16"/>
        </w:rPr>
      </w:pPr>
    </w:p>
    <w:p w:rsidR="00C13B69" w:rsidRDefault="00C13B69" w:rsidP="00C13B69">
      <w:pPr>
        <w:rPr>
          <w:b/>
        </w:rPr>
      </w:pPr>
      <w:r>
        <w:rPr>
          <w:b/>
        </w:rPr>
        <w:t xml:space="preserve">3.  Sol·licitud </w:t>
      </w:r>
    </w:p>
    <w:p w:rsidR="00C13B69" w:rsidRDefault="00C13B69" w:rsidP="00C13B69">
      <w:pPr>
        <w:rPr>
          <w:sz w:val="20"/>
          <w:szCs w:val="20"/>
        </w:rPr>
      </w:pPr>
    </w:p>
    <w:p w:rsidR="00C13B69" w:rsidRDefault="00C13B69" w:rsidP="00C13B69">
      <w:pPr>
        <w:pStyle w:val="Default"/>
        <w:rPr>
          <w:sz w:val="21"/>
          <w:szCs w:val="21"/>
          <w:lang w:val="ca-ES"/>
        </w:rPr>
      </w:pPr>
      <w:r>
        <w:rPr>
          <w:bCs/>
          <w:spacing w:val="10"/>
          <w:sz w:val="21"/>
          <w:szCs w:val="21"/>
          <w:lang w:val="ca-ES"/>
        </w:rPr>
        <w:t>Els que signen a continuació, com a familiars del difunt en primer grau de consanguinitat, RENUNCIEM al dret del nínxol número _______ i fila _____ :</w:t>
      </w:r>
    </w:p>
    <w:p w:rsidR="00C13B69" w:rsidRDefault="00C13B69" w:rsidP="00C13B69">
      <w:pPr>
        <w:pStyle w:val="Default"/>
        <w:rPr>
          <w:sz w:val="14"/>
          <w:szCs w:val="1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5"/>
        <w:gridCol w:w="2225"/>
        <w:gridCol w:w="2804"/>
      </w:tblGrid>
      <w:tr w:rsidR="00C13B69" w:rsidTr="00C13B6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9" w:rsidRDefault="00C13B69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val="ca-ES"/>
              </w:rPr>
            </w:pPr>
            <w:r>
              <w:rPr>
                <w:bCs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9" w:rsidRDefault="00C13B69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val="ca-ES"/>
              </w:rPr>
            </w:pPr>
            <w:r>
              <w:rPr>
                <w:bCs/>
                <w:sz w:val="20"/>
                <w:szCs w:val="20"/>
                <w:lang w:val="ca-ES"/>
              </w:rPr>
              <w:t>D.N.I.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9" w:rsidRDefault="00C13B69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val="ca-ES"/>
              </w:rPr>
            </w:pPr>
            <w:r>
              <w:rPr>
                <w:bCs/>
                <w:sz w:val="20"/>
                <w:szCs w:val="20"/>
                <w:lang w:val="ca-ES"/>
              </w:rPr>
              <w:t>FIRMA</w:t>
            </w:r>
          </w:p>
        </w:tc>
      </w:tr>
      <w:tr w:rsidR="00C13B69" w:rsidTr="00C13B69">
        <w:trPr>
          <w:trHeight w:val="41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9" w:rsidRDefault="00C13B69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9" w:rsidRDefault="00C13B69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9" w:rsidRDefault="00C13B69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val="ca-ES"/>
              </w:rPr>
            </w:pPr>
          </w:p>
        </w:tc>
      </w:tr>
      <w:tr w:rsidR="00C13B69" w:rsidTr="00C13B69">
        <w:trPr>
          <w:trHeight w:val="49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9" w:rsidRDefault="00C13B69">
            <w:pPr>
              <w:pStyle w:val="Default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9" w:rsidRDefault="00C13B69">
            <w:pPr>
              <w:pStyle w:val="Default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9" w:rsidRDefault="00C13B69">
            <w:pPr>
              <w:pStyle w:val="Default"/>
              <w:spacing w:line="276" w:lineRule="auto"/>
              <w:rPr>
                <w:sz w:val="20"/>
                <w:szCs w:val="20"/>
                <w:lang w:val="ca-ES"/>
              </w:rPr>
            </w:pPr>
          </w:p>
        </w:tc>
      </w:tr>
      <w:tr w:rsidR="00C13B69" w:rsidTr="00C13B69">
        <w:trPr>
          <w:trHeight w:val="50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9" w:rsidRDefault="00C13B69">
            <w:pPr>
              <w:pStyle w:val="Default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9" w:rsidRDefault="00C13B69">
            <w:pPr>
              <w:pStyle w:val="Default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9" w:rsidRDefault="00C13B69">
            <w:pPr>
              <w:pStyle w:val="Default"/>
              <w:spacing w:line="276" w:lineRule="auto"/>
              <w:rPr>
                <w:sz w:val="20"/>
                <w:szCs w:val="20"/>
                <w:lang w:val="ca-ES"/>
              </w:rPr>
            </w:pPr>
          </w:p>
        </w:tc>
      </w:tr>
    </w:tbl>
    <w:p w:rsidR="00C13B69" w:rsidRDefault="00C13B69" w:rsidP="00C13B69">
      <w:pPr>
        <w:pStyle w:val="Default"/>
        <w:rPr>
          <w:sz w:val="20"/>
          <w:szCs w:val="20"/>
          <w:lang w:val="ca-ES"/>
        </w:rPr>
      </w:pPr>
    </w:p>
    <w:p w:rsidR="00C13B69" w:rsidRDefault="00C13B69" w:rsidP="00C13B6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Que el dret de nínxol número ____________ fila _______  s’atorgui al familiar sol·licitant _________________________ i com a beneficiari del dret a _______________________</w:t>
      </w:r>
    </w:p>
    <w:p w:rsidR="00C13B69" w:rsidRDefault="00C13B69" w:rsidP="00C13B69">
      <w:pPr>
        <w:rPr>
          <w:sz w:val="20"/>
          <w:szCs w:val="20"/>
        </w:rPr>
      </w:pPr>
    </w:p>
    <w:p w:rsidR="00C13B69" w:rsidRDefault="00C13B69" w:rsidP="00C13B69">
      <w:pPr>
        <w:rPr>
          <w:sz w:val="20"/>
          <w:szCs w:val="20"/>
        </w:rPr>
      </w:pPr>
    </w:p>
    <w:p w:rsidR="00C13B69" w:rsidRDefault="00C13B69" w:rsidP="00C13B69">
      <w:pPr>
        <w:rPr>
          <w:sz w:val="20"/>
          <w:szCs w:val="20"/>
        </w:rPr>
      </w:pPr>
    </w:p>
    <w:p w:rsidR="00C13B69" w:rsidRDefault="00C13B69" w:rsidP="00C13B69">
      <w:pPr>
        <w:rPr>
          <w:sz w:val="20"/>
          <w:szCs w:val="20"/>
        </w:rPr>
      </w:pPr>
    </w:p>
    <w:p w:rsidR="00C13B69" w:rsidRDefault="00C13B69" w:rsidP="00C13B69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-950595</wp:posOffset>
                </wp:positionH>
                <wp:positionV relativeFrom="page">
                  <wp:posOffset>8801100</wp:posOffset>
                </wp:positionV>
                <wp:extent cx="7589520" cy="0"/>
                <wp:effectExtent l="11430" t="9525" r="9525" b="952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E4D44" id="Conector rec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4.85pt,693pt" to="522.7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+HGAIAADI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">
                <w10:wrap anchory="page"/>
              </v:line>
            </w:pict>
          </mc:Fallback>
        </mc:AlternateContent>
      </w:r>
    </w:p>
    <w:p w:rsidR="00C13B69" w:rsidRDefault="00C13B69" w:rsidP="00C13B69"/>
    <w:p w:rsidR="00C13B69" w:rsidRDefault="00C13B69" w:rsidP="00C13B69">
      <w:r>
        <w:t>4 Relació de documents aportats</w:t>
      </w:r>
    </w:p>
    <w:p w:rsidR="00C13B69" w:rsidRDefault="00C13B69" w:rsidP="00C13B69">
      <w:pPr>
        <w:rPr>
          <w:sz w:val="22"/>
          <w:szCs w:val="22"/>
        </w:rPr>
      </w:pPr>
    </w:p>
    <w:bookmarkStart w:id="0" w:name="Casilla1"/>
    <w:p w:rsidR="00C13B69" w:rsidRDefault="00C13B69" w:rsidP="00C13B69">
      <w:pPr>
        <w:rPr>
          <w:sz w:val="20"/>
          <w:szCs w:val="20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t xml:space="preserve"> Títol del nínxol original</w:t>
      </w:r>
    </w:p>
    <w:bookmarkStart w:id="1" w:name="Casilla2"/>
    <w:p w:rsidR="00C13B69" w:rsidRDefault="00C13B69" w:rsidP="00C13B69"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 xml:space="preserve"> DNI de les persones familiars que </w:t>
      </w:r>
      <w:r>
        <w:t>renuncien</w:t>
      </w:r>
      <w:r>
        <w:t xml:space="preserve"> i de qui accepta</w:t>
      </w:r>
    </w:p>
    <w:bookmarkStart w:id="2" w:name="Casilla3"/>
    <w:p w:rsidR="00C13B69" w:rsidRDefault="00C13B69" w:rsidP="00C13B69"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Dades bancàries domiciliació taxes</w:t>
      </w:r>
    </w:p>
    <w:bookmarkStart w:id="3" w:name="Casilla5"/>
    <w:p w:rsidR="00C13B69" w:rsidRDefault="00C13B69" w:rsidP="00C13B69"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 xml:space="preserve"> Còpia escriptura d’herència o testament</w:t>
      </w:r>
    </w:p>
    <w:bookmarkStart w:id="4" w:name="Casilla9"/>
    <w:p w:rsidR="00C13B69" w:rsidRDefault="00C13B69" w:rsidP="00C13B69"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t xml:space="preserve"> Altres: ...........................................................</w:t>
      </w:r>
    </w:p>
    <w:p w:rsidR="00C13B69" w:rsidRDefault="00C13B69" w:rsidP="00C13B69">
      <w:pPr>
        <w:rPr>
          <w:sz w:val="14"/>
          <w:szCs w:val="14"/>
        </w:rPr>
      </w:pPr>
    </w:p>
    <w:p w:rsidR="00C13B69" w:rsidRDefault="00C13B69" w:rsidP="00C13B69">
      <w:pPr>
        <w:rPr>
          <w:sz w:val="14"/>
          <w:szCs w:val="14"/>
        </w:rPr>
      </w:pPr>
    </w:p>
    <w:p w:rsidR="00C13B69" w:rsidRDefault="00C13B69" w:rsidP="00C13B69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-1182370</wp:posOffset>
                </wp:positionH>
                <wp:positionV relativeFrom="paragraph">
                  <wp:posOffset>275590</wp:posOffset>
                </wp:positionV>
                <wp:extent cx="7772400" cy="0"/>
                <wp:effectExtent l="8255" t="13335" r="10795" b="571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CF935"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1pt,21.7pt" to="518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"/>
            </w:pict>
          </mc:Fallback>
        </mc:AlternateContent>
      </w:r>
    </w:p>
    <w:p w:rsidR="00C13B69" w:rsidRDefault="00C13B69" w:rsidP="00C13B69">
      <w:pPr>
        <w:jc w:val="right"/>
        <w:rPr>
          <w:sz w:val="22"/>
          <w:szCs w:val="22"/>
        </w:rPr>
      </w:pPr>
    </w:p>
    <w:p w:rsidR="00C13B69" w:rsidRDefault="00C13B69" w:rsidP="00C13B69">
      <w:pPr>
        <w:jc w:val="right"/>
        <w:rPr>
          <w:sz w:val="22"/>
          <w:szCs w:val="22"/>
        </w:rPr>
      </w:pPr>
    </w:p>
    <w:p w:rsidR="00C13B69" w:rsidRDefault="00C13B69" w:rsidP="00C13B69">
      <w:pPr>
        <w:jc w:val="right"/>
      </w:pPr>
      <w:r>
        <w:rPr>
          <w:sz w:val="22"/>
          <w:szCs w:val="22"/>
        </w:rPr>
        <w:t>La Torre de Fontaubella</w:t>
      </w:r>
      <w:r>
        <w:rPr>
          <w:sz w:val="22"/>
          <w:szCs w:val="22"/>
        </w:rPr>
        <w:t>,      d                          de 201</w:t>
      </w:r>
      <w:r>
        <w:rPr>
          <w:sz w:val="22"/>
          <w:szCs w:val="22"/>
        </w:rPr>
        <w:t>9</w:t>
      </w:r>
    </w:p>
    <w:tbl>
      <w:tblPr>
        <w:tblStyle w:val="Tablaconcuadrcula"/>
        <w:tblW w:w="9923" w:type="dxa"/>
        <w:tblInd w:w="-34" w:type="dxa"/>
        <w:tblLook w:val="01E0" w:firstRow="1" w:lastRow="1" w:firstColumn="1" w:lastColumn="1" w:noHBand="0" w:noVBand="0"/>
      </w:tblPr>
      <w:tblGrid>
        <w:gridCol w:w="5382"/>
        <w:gridCol w:w="4541"/>
      </w:tblGrid>
      <w:tr w:rsidR="00C13B69" w:rsidTr="00C13B69">
        <w:trPr>
          <w:trHeight w:val="1786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B69" w:rsidRDefault="00C13B69">
            <w:pPr>
              <w:rPr>
                <w:sz w:val="22"/>
                <w:szCs w:val="22"/>
                <w:lang w:val="es-ES"/>
              </w:rPr>
            </w:pPr>
          </w:p>
          <w:p w:rsidR="00C13B69" w:rsidRDefault="00C13B6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Signatura sol·licitant,</w:t>
            </w:r>
          </w:p>
          <w:p w:rsidR="00C13B69" w:rsidRDefault="00C13B69">
            <w:pPr>
              <w:rPr>
                <w:sz w:val="20"/>
                <w:szCs w:val="20"/>
                <w:lang w:val="es-ES"/>
              </w:rPr>
            </w:pPr>
          </w:p>
          <w:p w:rsidR="00C13B69" w:rsidRDefault="00C13B69">
            <w:pPr>
              <w:rPr>
                <w:lang w:val="es-ES"/>
              </w:rPr>
            </w:pPr>
          </w:p>
          <w:p w:rsidR="00C13B69" w:rsidRDefault="00C13B69">
            <w:pPr>
              <w:rPr>
                <w:lang w:val="es-ES"/>
              </w:rPr>
            </w:pPr>
          </w:p>
          <w:p w:rsidR="00C13B69" w:rsidRDefault="00C13B69">
            <w:pPr>
              <w:rPr>
                <w:lang w:val="es-ES"/>
              </w:rPr>
            </w:pPr>
          </w:p>
          <w:p w:rsidR="00C13B69" w:rsidRDefault="00C13B69">
            <w:pPr>
              <w:rPr>
                <w:lang w:val="es-ES"/>
              </w:rPr>
            </w:pPr>
          </w:p>
          <w:p w:rsidR="00C13B69" w:rsidRDefault="00C13B69">
            <w:pPr>
              <w:rPr>
                <w:lang w:val="es-ES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B69" w:rsidRDefault="00C13B69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:rsidR="00C13B69" w:rsidRDefault="00C13B69">
            <w:pPr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Instruccions</w:t>
            </w:r>
          </w:p>
          <w:p w:rsidR="00C13B69" w:rsidRDefault="00C13B69">
            <w:pPr>
              <w:rPr>
                <w:i/>
                <w:iCs/>
                <w:sz w:val="14"/>
                <w:szCs w:val="14"/>
                <w:lang w:val="es-ES"/>
              </w:rPr>
            </w:pPr>
          </w:p>
          <w:p w:rsidR="00C13B69" w:rsidRDefault="00C13B69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Si l’empleneu a mà, feu-ho amb lletra ben clara.</w:t>
            </w:r>
          </w:p>
          <w:p w:rsidR="00C13B69" w:rsidRDefault="00C13B69">
            <w:pPr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Presenteu-la al Registre de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 l’Ajuntament de </w:t>
            </w:r>
            <w:r>
              <w:rPr>
                <w:b/>
                <w:bCs/>
                <w:i/>
                <w:iCs/>
                <w:sz w:val="14"/>
                <w:szCs w:val="14"/>
              </w:rPr>
              <w:t>la Torre de Fontaubella.</w:t>
            </w:r>
            <w:bookmarkStart w:id="5" w:name="_GoBack"/>
            <w:bookmarkEnd w:id="5"/>
            <w:r>
              <w:rPr>
                <w:b/>
                <w:bCs/>
                <w:i/>
                <w:iCs/>
                <w:sz w:val="14"/>
                <w:szCs w:val="14"/>
              </w:rPr>
              <w:t>.</w:t>
            </w:r>
          </w:p>
          <w:p w:rsidR="00C13B69" w:rsidRDefault="00C13B69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________________________________________________________________________________________________</w:t>
            </w:r>
          </w:p>
          <w:p w:rsidR="00C13B69" w:rsidRDefault="00C13B69">
            <w:pPr>
              <w:rPr>
                <w:sz w:val="8"/>
                <w:szCs w:val="8"/>
                <w:lang w:val="es-ES"/>
              </w:rPr>
            </w:pPr>
          </w:p>
          <w:p w:rsidR="00C13B69" w:rsidRDefault="00C13B69">
            <w:pPr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D’acord amb la Llei 15/99 de 13 de desembre, de protecció de dades de caràcter personal, s’informa a la persona interessada que les dades facilitades seran incloses en el fitxer automatitzat del Registre de documents de l’Ajuntament de Pradell de la Teixeta.</w:t>
            </w:r>
          </w:p>
        </w:tc>
      </w:tr>
      <w:tr w:rsidR="00C13B69" w:rsidTr="00C13B69">
        <w:trPr>
          <w:trHeight w:val="386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3B69" w:rsidRDefault="00C13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Sr. Alcalde President de l’Ajuntament de </w:t>
            </w:r>
            <w:r>
              <w:rPr>
                <w:b/>
                <w:sz w:val="22"/>
                <w:szCs w:val="22"/>
              </w:rPr>
              <w:t>la Torre de Fontaubella</w:t>
            </w:r>
          </w:p>
        </w:tc>
      </w:tr>
    </w:tbl>
    <w:p w:rsidR="005C2B94" w:rsidRPr="00C13B69" w:rsidRDefault="005C2B94" w:rsidP="00803595">
      <w:pPr>
        <w:spacing w:line="360" w:lineRule="auto"/>
      </w:pPr>
    </w:p>
    <w:p w:rsidR="005C2B94" w:rsidRDefault="005C2B94" w:rsidP="00803595">
      <w:pPr>
        <w:spacing w:line="360" w:lineRule="auto"/>
        <w:rPr>
          <w:lang w:val="es-ES"/>
        </w:rPr>
      </w:pPr>
    </w:p>
    <w:p w:rsidR="005C2B94" w:rsidRPr="005C2B94" w:rsidRDefault="005C2B94" w:rsidP="00803595">
      <w:pPr>
        <w:spacing w:line="360" w:lineRule="auto"/>
        <w:rPr>
          <w:lang w:val="es-ES"/>
        </w:rPr>
      </w:pPr>
    </w:p>
    <w:sectPr w:rsidR="005C2B94" w:rsidRPr="005C2B94" w:rsidSect="00453939">
      <w:headerReference w:type="default" r:id="rId7"/>
      <w:footerReference w:type="default" r:id="rId8"/>
      <w:pgSz w:w="11906" w:h="16838" w:code="9"/>
      <w:pgMar w:top="3828" w:right="1701" w:bottom="1701" w:left="170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876" w:rsidRDefault="004648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4876" w:rsidRDefault="004648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San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E00" w:rsidRPr="007219D6" w:rsidRDefault="00030E00" w:rsidP="007219D6">
    <w:pPr>
      <w:jc w:val="center"/>
      <w:rPr>
        <w:rFonts w:ascii="Verdana" w:hAnsi="Verdana" w:cs="Times New Roman"/>
        <w:sz w:val="16"/>
        <w:szCs w:val="16"/>
      </w:rPr>
    </w:pPr>
    <w:r w:rsidRPr="007219D6">
      <w:rPr>
        <w:rFonts w:ascii="Verdana" w:hAnsi="Verdana" w:cs="Times New Roman"/>
        <w:sz w:val="16"/>
        <w:szCs w:val="16"/>
      </w:rPr>
      <w:t>C/ Major, 1 · 43774 · LA TORRE DE FONTAUBELLA . Tel. 977 83 06 15 ·</w:t>
    </w:r>
  </w:p>
  <w:p w:rsidR="007219D6" w:rsidRPr="007219D6" w:rsidRDefault="007219D6" w:rsidP="007219D6">
    <w:pPr>
      <w:jc w:val="center"/>
      <w:rPr>
        <w:rFonts w:ascii="Verdana" w:hAnsi="Verdana" w:cs="Times New Roman"/>
        <w:sz w:val="16"/>
        <w:szCs w:val="16"/>
      </w:rPr>
    </w:pPr>
    <w:r w:rsidRPr="007219D6">
      <w:rPr>
        <w:rFonts w:ascii="Verdana" w:hAnsi="Verdana" w:cs="Times New Roman"/>
        <w:sz w:val="16"/>
        <w:szCs w:val="16"/>
      </w:rPr>
      <w:t xml:space="preserve">Web: </w:t>
    </w:r>
    <w:hyperlink r:id="rId1" w:history="1">
      <w:r w:rsidRPr="007219D6">
        <w:rPr>
          <w:rStyle w:val="Hipervnculo"/>
          <w:rFonts w:ascii="Verdana" w:hAnsi="Verdana"/>
          <w:color w:val="auto"/>
          <w:sz w:val="16"/>
          <w:szCs w:val="16"/>
          <w:u w:val="none"/>
        </w:rPr>
        <w:t>www.tfontaubella.altanet.org</w:t>
      </w:r>
    </w:hyperlink>
    <w:r w:rsidRPr="007219D6">
      <w:rPr>
        <w:rFonts w:ascii="Verdana" w:hAnsi="Verdana" w:cs="Times New Roman"/>
        <w:sz w:val="16"/>
        <w:szCs w:val="16"/>
      </w:rPr>
      <w:t xml:space="preserve"> · Correu-e: aj.tfontaubella@altanet.org</w:t>
    </w:r>
  </w:p>
  <w:p w:rsidR="005179B4" w:rsidRDefault="005179B4">
    <w:pPr>
      <w:pStyle w:val="Piedepgina"/>
      <w:tabs>
        <w:tab w:val="clear" w:pos="8504"/>
        <w:tab w:val="right" w:pos="8280"/>
      </w:tabs>
      <w:spacing w:line="288" w:lineRule="auto"/>
      <w:ind w:right="-496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876" w:rsidRDefault="004648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4876" w:rsidRDefault="004648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B4" w:rsidRDefault="00453939">
    <w:pPr>
      <w:pStyle w:val="Encabezado"/>
      <w:rPr>
        <w:rFonts w:cs="Times New Roman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-508635</wp:posOffset>
              </wp:positionH>
              <wp:positionV relativeFrom="paragraph">
                <wp:posOffset>944245</wp:posOffset>
              </wp:positionV>
              <wp:extent cx="1962150" cy="7715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9B4" w:rsidRPr="00030E00" w:rsidRDefault="005179B4" w:rsidP="008F4B0D">
                          <w:pPr>
                            <w:jc w:val="center"/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</w:pPr>
                          <w:r w:rsidRPr="00030E00"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  <w:t>AJUNTAMENT</w:t>
                          </w:r>
                        </w:p>
                        <w:p w:rsidR="005179B4" w:rsidRPr="00030E00" w:rsidRDefault="005179B4" w:rsidP="008F4B0D">
                          <w:pPr>
                            <w:jc w:val="center"/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</w:pPr>
                          <w:r w:rsidRPr="00030E00"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  <w:t>DE</w:t>
                          </w:r>
                        </w:p>
                        <w:p w:rsidR="008F4B0D" w:rsidRPr="00030E00" w:rsidRDefault="008F4B0D" w:rsidP="008F4B0D">
                          <w:pPr>
                            <w:jc w:val="center"/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</w:pPr>
                          <w:r w:rsidRPr="00030E00"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  <w:t>LA TORRE DE FONTAUBELLA</w:t>
                          </w:r>
                        </w:p>
                        <w:p w:rsidR="005179B4" w:rsidRPr="00030E00" w:rsidRDefault="008F4B0D" w:rsidP="008F4B0D">
                          <w:pPr>
                            <w:jc w:val="center"/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</w:pPr>
                          <w:r w:rsidRPr="00030E00"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  <w:t>(Priorat</w:t>
                          </w:r>
                          <w:r w:rsidR="005179B4" w:rsidRPr="00030E00"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05pt;margin-top:74.35pt;width:154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yBfw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" stroked="f">
              <v:textbox>
                <w:txbxContent>
                  <w:p w:rsidR="005179B4" w:rsidRPr="00030E00" w:rsidRDefault="005179B4" w:rsidP="008F4B0D">
                    <w:pPr>
                      <w:jc w:val="center"/>
                      <w:rPr>
                        <w:rFonts w:ascii="Verdana" w:hAnsi="Verdana" w:cs="Tahoma"/>
                        <w:sz w:val="18"/>
                        <w:szCs w:val="18"/>
                      </w:rPr>
                    </w:pPr>
                    <w:r w:rsidRPr="00030E00">
                      <w:rPr>
                        <w:rFonts w:ascii="Verdana" w:hAnsi="Verdana" w:cs="Tahoma"/>
                        <w:sz w:val="18"/>
                        <w:szCs w:val="18"/>
                      </w:rPr>
                      <w:t>AJUNTAMENT</w:t>
                    </w:r>
                  </w:p>
                  <w:p w:rsidR="005179B4" w:rsidRPr="00030E00" w:rsidRDefault="005179B4" w:rsidP="008F4B0D">
                    <w:pPr>
                      <w:jc w:val="center"/>
                      <w:rPr>
                        <w:rFonts w:ascii="Verdana" w:hAnsi="Verdana" w:cs="Tahoma"/>
                        <w:sz w:val="18"/>
                        <w:szCs w:val="18"/>
                      </w:rPr>
                    </w:pPr>
                    <w:r w:rsidRPr="00030E00">
                      <w:rPr>
                        <w:rFonts w:ascii="Verdana" w:hAnsi="Verdana" w:cs="Tahoma"/>
                        <w:sz w:val="18"/>
                        <w:szCs w:val="18"/>
                      </w:rPr>
                      <w:t>DE</w:t>
                    </w:r>
                  </w:p>
                  <w:p w:rsidR="008F4B0D" w:rsidRPr="00030E00" w:rsidRDefault="008F4B0D" w:rsidP="008F4B0D">
                    <w:pPr>
                      <w:jc w:val="center"/>
                      <w:rPr>
                        <w:rFonts w:ascii="Verdana" w:hAnsi="Verdana" w:cs="Tahoma"/>
                        <w:sz w:val="18"/>
                        <w:szCs w:val="18"/>
                      </w:rPr>
                    </w:pPr>
                    <w:r w:rsidRPr="00030E00">
                      <w:rPr>
                        <w:rFonts w:ascii="Verdana" w:hAnsi="Verdana" w:cs="Tahoma"/>
                        <w:sz w:val="18"/>
                        <w:szCs w:val="18"/>
                      </w:rPr>
                      <w:t>LA TORRE DE FONTAUBELLA</w:t>
                    </w:r>
                  </w:p>
                  <w:p w:rsidR="005179B4" w:rsidRPr="00030E00" w:rsidRDefault="008F4B0D" w:rsidP="008F4B0D">
                    <w:pPr>
                      <w:jc w:val="center"/>
                      <w:rPr>
                        <w:rFonts w:ascii="Verdana" w:hAnsi="Verdana" w:cs="Tahoma"/>
                        <w:sz w:val="18"/>
                        <w:szCs w:val="18"/>
                      </w:rPr>
                    </w:pPr>
                    <w:r w:rsidRPr="00030E00">
                      <w:rPr>
                        <w:rFonts w:ascii="Verdana" w:hAnsi="Verdana" w:cs="Tahoma"/>
                        <w:sz w:val="18"/>
                        <w:szCs w:val="18"/>
                      </w:rPr>
                      <w:t>(Priorat</w:t>
                    </w:r>
                    <w:r w:rsidR="005179B4" w:rsidRPr="00030E00">
                      <w:rPr>
                        <w:rFonts w:ascii="Verdana" w:hAnsi="Verdana" w:cs="Tahom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8F4B0D" w:rsidRPr="008F4B0D">
      <w:rPr>
        <w:rFonts w:cs="Times New Roman"/>
        <w:noProof/>
        <w:lang w:eastAsia="ca-ES"/>
      </w:rPr>
      <w:drawing>
        <wp:inline distT="0" distB="0" distL="0" distR="0" wp14:anchorId="14757294" wp14:editId="78B94219">
          <wp:extent cx="666750" cy="942975"/>
          <wp:effectExtent l="0" t="0" r="0" b="9525"/>
          <wp:docPr id="22" name="Imagen 22" descr="C:\Users\user\Documents\01 USIM-SAM\01-AJUNTAMENTS\04-LA TORRE DE FONTEUBELLA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01 USIM-SAM\01-AJUNTAMENTS\04-LA TORRE DE FONTEUBELLA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9B4" w:rsidRDefault="005179B4">
    <w:pPr>
      <w:pStyle w:val="Encabezado"/>
      <w:rPr>
        <w:rFonts w:ascii="Verdana" w:hAnsi="Verdana" w:cs="Verdana"/>
        <w:sz w:val="16"/>
        <w:szCs w:val="16"/>
      </w:rPr>
    </w:pPr>
  </w:p>
  <w:p w:rsidR="005179B4" w:rsidRDefault="005179B4">
    <w:pPr>
      <w:pStyle w:val="Encabezado"/>
      <w:rPr>
        <w:rFonts w:ascii="Verdana" w:hAnsi="Verdana" w:cs="Verdana"/>
        <w:sz w:val="16"/>
        <w:szCs w:val="16"/>
      </w:rPr>
    </w:pPr>
  </w:p>
  <w:p w:rsidR="005179B4" w:rsidRDefault="005179B4">
    <w:pPr>
      <w:pStyle w:val="Encabezado"/>
      <w:ind w:hanging="1080"/>
      <w:rPr>
        <w:rFonts w:ascii="Verdana" w:hAnsi="Verdana" w:cs="Verdana"/>
        <w:sz w:val="16"/>
        <w:szCs w:val="16"/>
      </w:rPr>
    </w:pPr>
  </w:p>
  <w:p w:rsidR="005179B4" w:rsidRDefault="005179B4">
    <w:pPr>
      <w:pStyle w:val="Encabezado"/>
      <w:ind w:hanging="1080"/>
      <w:rPr>
        <w:rFonts w:ascii="Verdana" w:hAnsi="Verdana" w:cs="Verdana"/>
        <w:sz w:val="14"/>
        <w:szCs w:val="14"/>
      </w:rPr>
    </w:pPr>
  </w:p>
  <w:p w:rsidR="005179B4" w:rsidRDefault="005179B4">
    <w:pPr>
      <w:pStyle w:val="Encabezado"/>
      <w:ind w:hanging="1080"/>
      <w:rPr>
        <w:rFonts w:ascii="Verdana" w:hAnsi="Verdana" w:cs="Verdana"/>
        <w:sz w:val="14"/>
        <w:szCs w:val="14"/>
      </w:rPr>
    </w:pPr>
  </w:p>
  <w:p w:rsidR="005179B4" w:rsidRDefault="005179B4">
    <w:pPr>
      <w:pStyle w:val="Encabezad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6BCBCB0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D"/>
    <w:multiLevelType w:val="singleLevel"/>
    <w:tmpl w:val="0000000D"/>
    <w:name w:val="WW8Num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13"/>
    <w:multiLevelType w:val="singleLevel"/>
    <w:tmpl w:val="00000013"/>
    <w:name w:val="WW8Num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6" w15:restartNumberingAfterBreak="0">
    <w:nsid w:val="00000017"/>
    <w:multiLevelType w:val="singleLevel"/>
    <w:tmpl w:val="00000017"/>
    <w:name w:val="WW8Num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6D63450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8" w15:restartNumberingAfterBreak="0">
    <w:nsid w:val="0B6C16DF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9" w15:restartNumberingAfterBreak="0">
    <w:nsid w:val="0ED4D6AD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0" w15:restartNumberingAfterBreak="0">
    <w:nsid w:val="105A7072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1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2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3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4" w15:restartNumberingAfterBreak="0">
    <w:nsid w:val="1C559BCE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5" w15:restartNumberingAfterBreak="0">
    <w:nsid w:val="1D0A0E12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6" w15:restartNumberingAfterBreak="0">
    <w:nsid w:val="1D7EE002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7" w15:restartNumberingAfterBreak="0">
    <w:nsid w:val="219D3590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8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9" w15:restartNumberingAfterBreak="0">
    <w:nsid w:val="27D27A42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20" w15:restartNumberingAfterBreak="0">
    <w:nsid w:val="2C742326"/>
    <w:multiLevelType w:val="hybridMultilevel"/>
    <w:tmpl w:val="2D66F2F2"/>
    <w:lvl w:ilvl="0" w:tplc="00000000">
      <w:start w:val="1"/>
      <w:numFmt w:val="bullet"/>
      <w:lvlText w:val="%1-"/>
      <w:lvlJc w:val="right"/>
      <w:pPr>
        <w:ind w:left="567" w:hanging="283"/>
      </w:pPr>
      <w:rPr>
        <w:rFonts w:ascii="Times" w:hAnsi="Times" w:hint="default"/>
        <w:color w:val="000000"/>
        <w:sz w:val="2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AE9FEC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22" w15:restartNumberingAfterBreak="0">
    <w:nsid w:val="332D7D16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23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24" w15:restartNumberingAfterBreak="0">
    <w:nsid w:val="374055B7"/>
    <w:multiLevelType w:val="hybridMultilevel"/>
    <w:tmpl w:val="328ECFBE"/>
    <w:lvl w:ilvl="0" w:tplc="00000000">
      <w:start w:val="1"/>
      <w:numFmt w:val="bullet"/>
      <w:lvlText w:val="%1-"/>
      <w:lvlJc w:val="right"/>
      <w:pPr>
        <w:ind w:left="705" w:hanging="705"/>
      </w:pPr>
      <w:rPr>
        <w:rFonts w:ascii="Times" w:hAnsi="Times" w:hint="default"/>
        <w:color w:val="000000"/>
        <w:sz w:val="2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245D4A"/>
    <w:multiLevelType w:val="hybridMultilevel"/>
    <w:tmpl w:val="5E7AE1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81792"/>
    <w:multiLevelType w:val="hybridMultilevel"/>
    <w:tmpl w:val="CBDE80DA"/>
    <w:lvl w:ilvl="0" w:tplc="FED49460">
      <w:numFmt w:val="bullet"/>
      <w:lvlText w:val="-"/>
      <w:lvlJc w:val="left"/>
      <w:pPr>
        <w:ind w:left="705" w:hanging="705"/>
      </w:pPr>
      <w:rPr>
        <w:rFonts w:ascii="Verdana" w:eastAsiaTheme="minorEastAsia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7D20B9"/>
    <w:multiLevelType w:val="hybridMultilevel"/>
    <w:tmpl w:val="361088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0687B"/>
    <w:multiLevelType w:val="hybridMultilevel"/>
    <w:tmpl w:val="1CE86912"/>
    <w:lvl w:ilvl="0" w:tplc="A004553E">
      <w:start w:val="1"/>
      <w:numFmt w:val="bullet"/>
      <w:lvlText w:null="1"/>
      <w:lvlJc w:val="right"/>
      <w:pPr>
        <w:ind w:left="567" w:hanging="283"/>
      </w:pPr>
      <w:rPr>
        <w:rFonts w:ascii="Times" w:hAnsi="Times" w:hint="default"/>
        <w:color w:val="000000"/>
        <w:sz w:val="2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667765"/>
    <w:multiLevelType w:val="hybridMultilevel"/>
    <w:tmpl w:val="8A7C32C0"/>
    <w:lvl w:ilvl="0" w:tplc="FED49460">
      <w:numFmt w:val="bullet"/>
      <w:lvlText w:val="-"/>
      <w:lvlJc w:val="left"/>
      <w:pPr>
        <w:ind w:left="1065" w:hanging="705"/>
      </w:pPr>
      <w:rPr>
        <w:rFonts w:ascii="Verdana" w:eastAsiaTheme="minorEastAsia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D7801"/>
    <w:multiLevelType w:val="hybridMultilevel"/>
    <w:tmpl w:val="957078C6"/>
    <w:lvl w:ilvl="0" w:tplc="5B46020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8"/>
  </w:num>
  <w:num w:numId="4">
    <w:abstractNumId w:val="13"/>
  </w:num>
  <w:num w:numId="5">
    <w:abstractNumId w:val="12"/>
  </w:num>
  <w:num w:numId="6">
    <w:abstractNumId w:val="23"/>
  </w:num>
  <w:num w:numId="7">
    <w:abstractNumId w:val="21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9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22"/>
  </w:num>
  <w:num w:numId="18">
    <w:abstractNumId w:val="19"/>
  </w:num>
  <w:num w:numId="19">
    <w:abstractNumId w:val="25"/>
  </w:num>
  <w:num w:numId="20">
    <w:abstractNumId w:val="29"/>
  </w:num>
  <w:num w:numId="21">
    <w:abstractNumId w:val="26"/>
  </w:num>
  <w:num w:numId="22">
    <w:abstractNumId w:val="24"/>
  </w:num>
  <w:num w:numId="23">
    <w:abstractNumId w:val="28"/>
  </w:num>
  <w:num w:numId="24">
    <w:abstractNumId w:val="20"/>
  </w:num>
  <w:num w:numId="25">
    <w:abstractNumId w:val="27"/>
  </w:num>
  <w:num w:numId="26">
    <w:abstractNumId w:val="1"/>
  </w:num>
  <w:num w:numId="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B4"/>
    <w:rsid w:val="00001F13"/>
    <w:rsid w:val="00030E00"/>
    <w:rsid w:val="00055B5C"/>
    <w:rsid w:val="000A02DC"/>
    <w:rsid w:val="000C489C"/>
    <w:rsid w:val="000E5B4F"/>
    <w:rsid w:val="000F3B10"/>
    <w:rsid w:val="001743CB"/>
    <w:rsid w:val="001A60A7"/>
    <w:rsid w:val="001C7828"/>
    <w:rsid w:val="0024175F"/>
    <w:rsid w:val="00243D03"/>
    <w:rsid w:val="00361BA7"/>
    <w:rsid w:val="003754C6"/>
    <w:rsid w:val="00383B9A"/>
    <w:rsid w:val="003868DB"/>
    <w:rsid w:val="003F4365"/>
    <w:rsid w:val="004517F6"/>
    <w:rsid w:val="00453939"/>
    <w:rsid w:val="0046016D"/>
    <w:rsid w:val="00464876"/>
    <w:rsid w:val="004800A5"/>
    <w:rsid w:val="004822F6"/>
    <w:rsid w:val="004B3D71"/>
    <w:rsid w:val="004B5F26"/>
    <w:rsid w:val="004D5CBC"/>
    <w:rsid w:val="004F29EC"/>
    <w:rsid w:val="005164EA"/>
    <w:rsid w:val="005179B4"/>
    <w:rsid w:val="0057456A"/>
    <w:rsid w:val="005B206F"/>
    <w:rsid w:val="005C2B94"/>
    <w:rsid w:val="0067527A"/>
    <w:rsid w:val="006D66A6"/>
    <w:rsid w:val="006F3492"/>
    <w:rsid w:val="006F59B0"/>
    <w:rsid w:val="00700DF8"/>
    <w:rsid w:val="007219D6"/>
    <w:rsid w:val="0073027D"/>
    <w:rsid w:val="00757BB0"/>
    <w:rsid w:val="00792F3C"/>
    <w:rsid w:val="007D7174"/>
    <w:rsid w:val="00803595"/>
    <w:rsid w:val="00830D2D"/>
    <w:rsid w:val="008648BC"/>
    <w:rsid w:val="008774BC"/>
    <w:rsid w:val="00896CA6"/>
    <w:rsid w:val="008A4DB6"/>
    <w:rsid w:val="008B53D7"/>
    <w:rsid w:val="008D41B0"/>
    <w:rsid w:val="008F366B"/>
    <w:rsid w:val="008F4B0D"/>
    <w:rsid w:val="00920C39"/>
    <w:rsid w:val="009272D1"/>
    <w:rsid w:val="00971BD6"/>
    <w:rsid w:val="009B2EA9"/>
    <w:rsid w:val="009E2AA6"/>
    <w:rsid w:val="00A30458"/>
    <w:rsid w:val="00A41AEC"/>
    <w:rsid w:val="00A70503"/>
    <w:rsid w:val="00A90ECB"/>
    <w:rsid w:val="00AA32E7"/>
    <w:rsid w:val="00AC78C0"/>
    <w:rsid w:val="00AE0279"/>
    <w:rsid w:val="00B21B44"/>
    <w:rsid w:val="00B27865"/>
    <w:rsid w:val="00B64D19"/>
    <w:rsid w:val="00BA7B69"/>
    <w:rsid w:val="00BB1859"/>
    <w:rsid w:val="00BD327B"/>
    <w:rsid w:val="00BE285C"/>
    <w:rsid w:val="00BF5A78"/>
    <w:rsid w:val="00C00398"/>
    <w:rsid w:val="00C13B69"/>
    <w:rsid w:val="00C572D6"/>
    <w:rsid w:val="00C654BA"/>
    <w:rsid w:val="00CB4C8E"/>
    <w:rsid w:val="00CB5D85"/>
    <w:rsid w:val="00CD41BD"/>
    <w:rsid w:val="00CE51CC"/>
    <w:rsid w:val="00D214BF"/>
    <w:rsid w:val="00D22585"/>
    <w:rsid w:val="00D501AE"/>
    <w:rsid w:val="00D66124"/>
    <w:rsid w:val="00D96AC5"/>
    <w:rsid w:val="00DC5CFC"/>
    <w:rsid w:val="00DF3FD4"/>
    <w:rsid w:val="00E03590"/>
    <w:rsid w:val="00E33754"/>
    <w:rsid w:val="00E5034B"/>
    <w:rsid w:val="00E5105E"/>
    <w:rsid w:val="00EA099C"/>
    <w:rsid w:val="00EA6CAC"/>
    <w:rsid w:val="00F00F4F"/>
    <w:rsid w:val="00F01181"/>
    <w:rsid w:val="00F077D9"/>
    <w:rsid w:val="00F13BD9"/>
    <w:rsid w:val="00F2409B"/>
    <w:rsid w:val="00FA4D9E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C314"/>
  <w15:docId w15:val="{6472ED19-19BD-40FD-930F-BBD83087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both"/>
      <w:outlineLvl w:val="0"/>
    </w:pPr>
    <w:rPr>
      <w:rFonts w:ascii="Verdana" w:hAnsi="Verdana" w:cs="Verdana"/>
      <w:b/>
      <w:bCs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tabs>
        <w:tab w:val="left" w:pos="354"/>
      </w:tabs>
      <w:spacing w:line="240" w:lineRule="atLeast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framePr w:hSpace="141" w:wrap="auto" w:vAnchor="text" w:hAnchor="margin" w:xAlign="right" w:y="-2621"/>
      <w:jc w:val="center"/>
      <w:outlineLvl w:val="2"/>
    </w:pPr>
    <w:rPr>
      <w:rFonts w:ascii="Tahoma" w:hAnsi="Tahoma" w:cs="Tahoma"/>
      <w:i/>
      <w:iCs/>
      <w:smallCaps/>
      <w:sz w:val="18"/>
      <w:szCs w:val="18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spacing w:line="280" w:lineRule="atLeast"/>
      <w:jc w:val="center"/>
      <w:outlineLvl w:val="3"/>
    </w:pPr>
    <w:rPr>
      <w:rFonts w:ascii="Verdana" w:hAnsi="Verdana" w:cs="Verdana"/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spacing w:line="240" w:lineRule="atLeast"/>
      <w:jc w:val="both"/>
      <w:outlineLvl w:val="4"/>
    </w:pPr>
    <w:rPr>
      <w:rFonts w:ascii="Arial" w:hAnsi="Arial" w:cs="Arial"/>
      <w:b/>
      <w:bCs/>
      <w:caps/>
      <w:sz w:val="22"/>
      <w:szCs w:val="22"/>
      <w:u w:val="double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rFonts w:ascii="Bookman Old Style" w:hAnsi="Bookman Old Style" w:cs="Bookman Old Style"/>
      <w:b/>
      <w:bCs/>
      <w:sz w:val="22"/>
      <w:szCs w:val="22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outlineLvl w:val="6"/>
    </w:pPr>
    <w:rPr>
      <w:rFonts w:ascii="Bookman Old Style" w:hAnsi="Bookman Old Style" w:cs="Bookman Old Style"/>
      <w:sz w:val="22"/>
      <w:szCs w:val="22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jc w:val="both"/>
      <w:outlineLvl w:val="7"/>
    </w:pPr>
    <w:rPr>
      <w:rFonts w:ascii="Bookman Old Style" w:hAnsi="Bookman Old Style" w:cs="Bookman Old Style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framePr w:hSpace="141" w:wrap="auto" w:vAnchor="text" w:hAnchor="margin" w:y="-174"/>
      <w:spacing w:line="280" w:lineRule="atLeast"/>
      <w:outlineLvl w:val="8"/>
    </w:pPr>
    <w:rPr>
      <w:rFonts w:ascii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Cambria" w:hAnsi="Cambria" w:cs="Cambria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Cambria" w:hAnsi="Cambria" w:cs="Cambria"/>
      <w:b/>
      <w:bCs/>
      <w:i/>
      <w:iCs/>
      <w:sz w:val="28"/>
      <w:szCs w:val="28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Cambria" w:hAnsi="Cambria" w:cs="Cambria"/>
      <w:b/>
      <w:bCs/>
      <w:sz w:val="26"/>
      <w:szCs w:val="26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 w:cs="Times New Roman"/>
      <w:b/>
      <w:bCs/>
      <w:sz w:val="28"/>
      <w:szCs w:val="28"/>
      <w:lang w:val="ca-ES" w:eastAsia="es-ES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uiPriority w:val="99"/>
    <w:rPr>
      <w:rFonts w:ascii="Times New Roman" w:hAnsi="Times New Roman" w:cs="Times New Roman"/>
      <w:sz w:val="24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uiPriority w:val="99"/>
    <w:rPr>
      <w:rFonts w:ascii="Times New Roman" w:hAnsi="Times New Roman" w:cs="Times New Roman"/>
      <w:i/>
      <w:iCs/>
      <w:sz w:val="24"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  <w:lang w:val="ca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 w:cs="Times New Roman"/>
      <w:sz w:val="24"/>
      <w:szCs w:val="24"/>
      <w:lang w:val="ca-ES" w:eastAsia="es-ES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Textodeglobo1">
    <w:name w:val="Texto de globo1"/>
    <w:basedOn w:val="Normal"/>
    <w:uiPriority w:val="9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1"/>
    <w:uiPriority w:val="99"/>
    <w:pPr>
      <w:suppressAutoHyphens/>
      <w:spacing w:after="120"/>
    </w:pPr>
    <w:rPr>
      <w:rFonts w:ascii="Arial" w:hAnsi="Arial" w:cs="Arial"/>
      <w:b/>
      <w:bCs/>
      <w:lang w:val="es-ES" w:eastAsia="zh-CN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  <w:lang w:val="ca-ES" w:eastAsia="es-ES"/>
    </w:rPr>
  </w:style>
  <w:style w:type="character" w:customStyle="1" w:styleId="TextoindependienteCar">
    <w:name w:val="Texto independiente Car"/>
    <w:basedOn w:val="Fuentedeprrafopredeter"/>
    <w:uiPriority w:val="99"/>
    <w:rPr>
      <w:rFonts w:ascii="Arial" w:hAnsi="Arial" w:cs="Arial"/>
      <w:b/>
      <w:bCs/>
      <w:sz w:val="24"/>
      <w:szCs w:val="24"/>
      <w:lang w:eastAsia="zh-CN"/>
    </w:rPr>
  </w:style>
  <w:style w:type="paragraph" w:styleId="Textodebloque">
    <w:name w:val="Block Text"/>
    <w:basedOn w:val="Normal"/>
    <w:uiPriority w:val="99"/>
    <w:pPr>
      <w:suppressAutoHyphens/>
      <w:ind w:left="-23" w:right="-96" w:firstLine="743"/>
      <w:jc w:val="both"/>
    </w:pPr>
    <w:rPr>
      <w:rFonts w:ascii="Arial" w:hAnsi="Arial" w:cs="Arial"/>
      <w:sz w:val="22"/>
      <w:szCs w:val="22"/>
      <w:lang w:val="es-ES" w:eastAsia="zh-CN"/>
    </w:rPr>
  </w:style>
  <w:style w:type="paragraph" w:styleId="Textoindependiente2">
    <w:name w:val="Body Text 2"/>
    <w:basedOn w:val="Normal"/>
    <w:link w:val="Textoindependiente2Car"/>
    <w:uiPriority w:val="99"/>
    <w:p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  <w:lang w:val="ca-ES" w:eastAsia="es-ES"/>
    </w:rPr>
  </w:style>
  <w:style w:type="paragraph" w:customStyle="1" w:styleId="ParrafoDoc">
    <w:name w:val="ParrafoDoc"/>
    <w:basedOn w:val="Normal"/>
    <w:uiPriority w:val="99"/>
    <w:pPr>
      <w:spacing w:line="280" w:lineRule="atLeast"/>
    </w:pPr>
    <w:rPr>
      <w:rFonts w:ascii="Verdana" w:hAnsi="Verdana" w:cs="Verdana"/>
      <w:b/>
      <w:bCs/>
      <w:i/>
      <w:iCs/>
      <w:smallCaps/>
      <w:sz w:val="20"/>
      <w:szCs w:val="20"/>
      <w:lang w:eastAsia="ca-ES"/>
    </w:rPr>
  </w:style>
  <w:style w:type="paragraph" w:styleId="TDC1">
    <w:name w:val="toc 1"/>
    <w:basedOn w:val="Normal"/>
    <w:next w:val="Normal"/>
    <w:autoRedefine/>
    <w:uiPriority w:val="99"/>
    <w:pPr>
      <w:tabs>
        <w:tab w:val="right" w:leader="dot" w:pos="9394"/>
      </w:tabs>
      <w:jc w:val="both"/>
    </w:pPr>
    <w:rPr>
      <w:rFonts w:ascii="Verdana" w:hAnsi="Verdana" w:cs="Verdana"/>
      <w:b/>
      <w:bCs/>
      <w:i/>
      <w:iCs/>
      <w:smallCaps/>
      <w:sz w:val="20"/>
      <w:szCs w:val="20"/>
    </w:rPr>
  </w:style>
  <w:style w:type="paragraph" w:customStyle="1" w:styleId="EstiloVerdanaJustificadoInterlineadoMnimo14pto">
    <w:name w:val="Estilo Verdana Justificado Interlineado:  Mínimo 14 pto"/>
    <w:basedOn w:val="Normal"/>
    <w:uiPriority w:val="99"/>
    <w:pPr>
      <w:spacing w:line="280" w:lineRule="atLeast"/>
      <w:jc w:val="both"/>
    </w:pPr>
    <w:rPr>
      <w:rFonts w:ascii="Verdana" w:hAnsi="Verdana" w:cs="Verdana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pPr>
      <w:spacing w:line="280" w:lineRule="atLeast"/>
      <w:jc w:val="both"/>
    </w:pPr>
    <w:rPr>
      <w:rFonts w:ascii="Verdana" w:hAnsi="Verdana" w:cs="Verdana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  <w:lang w:val="ca-ES" w:eastAsia="es-ES"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 w:cs="Times New Roman"/>
      <w:sz w:val="20"/>
      <w:szCs w:val="20"/>
      <w:lang w:val="ca-ES" w:eastAsia="es-ES"/>
    </w:rPr>
  </w:style>
  <w:style w:type="paragraph" w:customStyle="1" w:styleId="Asuntodelcomentario1">
    <w:name w:val="Asunto del comentario1"/>
    <w:basedOn w:val="Textocomentario"/>
    <w:next w:val="Textocomentario"/>
    <w:uiPriority w:val="99"/>
    <w:rPr>
      <w:b/>
      <w:bCs/>
    </w:rPr>
  </w:style>
  <w:style w:type="paragraph" w:customStyle="1" w:styleId="Estilo">
    <w:name w:val="Estilo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character" w:customStyle="1" w:styleId="TextodegloboCar">
    <w:name w:val="Texto de globo Car"/>
    <w:uiPriority w:val="99"/>
    <w:rPr>
      <w:rFonts w:ascii="Tahoma" w:hAnsi="Tahoma" w:cs="Tahoma"/>
      <w:sz w:val="16"/>
      <w:szCs w:val="16"/>
      <w:lang w:val="ca-ES"/>
    </w:rPr>
  </w:style>
  <w:style w:type="paragraph" w:customStyle="1" w:styleId="Encapalament">
    <w:name w:val="Encapçalament"/>
    <w:basedOn w:val="Normal"/>
    <w:next w:val="Textoindependiente"/>
    <w:uiPriority w:val="99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val="es-ES" w:eastAsia="zh-CN"/>
    </w:rPr>
  </w:style>
  <w:style w:type="character" w:customStyle="1" w:styleId="Carctersdenotaalpeu">
    <w:name w:val="Caràcters de nota al peu"/>
    <w:basedOn w:val="Fuentedeprrafopredeter"/>
    <w:uiPriority w:val="99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uiPriority w:val="99"/>
    <w:pPr>
      <w:suppressAutoHyphens/>
      <w:spacing w:before="100" w:after="100"/>
    </w:pPr>
    <w:rPr>
      <w:rFonts w:ascii="Arial" w:hAnsi="Arial" w:cs="Arial"/>
      <w:lang w:val="es-ES" w:eastAsia="zh-CN"/>
    </w:rPr>
  </w:style>
  <w:style w:type="character" w:customStyle="1" w:styleId="titol">
    <w:name w:val="titol"/>
    <w:basedOn w:val="Fuentedeprrafopredeter"/>
    <w:uiPriority w:val="99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Pr>
      <w:rFonts w:cstheme="minorBidi"/>
    </w:rPr>
  </w:style>
  <w:style w:type="paragraph" w:customStyle="1" w:styleId="xl24">
    <w:name w:val="xl24"/>
    <w:basedOn w:val="Normal"/>
    <w:uiPriority w:val="99"/>
    <w:pPr>
      <w:spacing w:before="100" w:beforeAutospacing="1" w:after="100" w:afterAutospacing="1"/>
      <w:textAlignment w:val="center"/>
    </w:pPr>
    <w:rPr>
      <w:rFonts w:ascii="Arial Unicode MS" w:hAnsi="Arial Unicode MS" w:cs="Arial Unicode MS"/>
      <w:color w:val="000000"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  <w:textAlignment w:val="center"/>
    </w:pPr>
    <w:rPr>
      <w:rFonts w:ascii="Arial Unicode MS" w:hAnsi="Arial Unicode MS" w:cs="Arial Unicode MS"/>
      <w:b/>
      <w:bCs/>
      <w:color w:val="000000"/>
    </w:rPr>
  </w:style>
  <w:style w:type="paragraph" w:customStyle="1" w:styleId="xl26">
    <w:name w:val="xl26"/>
    <w:basedOn w:val="Normal"/>
    <w:uiPriority w:val="99"/>
    <w:pPr>
      <w:spacing w:before="100" w:beforeAutospacing="1" w:after="100" w:afterAutospacing="1"/>
      <w:textAlignment w:val="center"/>
    </w:pPr>
    <w:rPr>
      <w:rFonts w:ascii="Arial Unicode MS" w:hAnsi="Arial Unicode MS" w:cs="Arial Unicode MS"/>
      <w:color w:val="000000"/>
    </w:rPr>
  </w:style>
  <w:style w:type="paragraph" w:customStyle="1" w:styleId="xl27">
    <w:name w:val="xl27"/>
    <w:basedOn w:val="Normal"/>
    <w:uiPriority w:val="99"/>
    <w:pPr>
      <w:pBdr>
        <w:bottom w:val="single" w:sz="4" w:space="0" w:color="000000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28">
    <w:name w:val="xl28"/>
    <w:basedOn w:val="Normal"/>
    <w:uiPriority w:val="9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b/>
      <w:bCs/>
      <w:color w:val="000000"/>
    </w:rPr>
  </w:style>
  <w:style w:type="paragraph" w:customStyle="1" w:styleId="xl29">
    <w:name w:val="xl29"/>
    <w:basedOn w:val="Normal"/>
    <w:uiPriority w:val="99"/>
    <w:pPr>
      <w:spacing w:before="100" w:beforeAutospacing="1" w:after="100" w:afterAutospacing="1"/>
      <w:textAlignment w:val="center"/>
    </w:pPr>
    <w:rPr>
      <w:rFonts w:ascii="Arial Unicode MS" w:hAnsi="Arial Unicode MS" w:cs="Arial Unicode MS"/>
      <w:b/>
      <w:bCs/>
      <w:color w:val="000000"/>
    </w:rPr>
  </w:style>
  <w:style w:type="paragraph" w:customStyle="1" w:styleId="xl30">
    <w:name w:val="xl30"/>
    <w:basedOn w:val="Normal"/>
    <w:uiPriority w:val="99"/>
    <w:pPr>
      <w:spacing w:before="100" w:beforeAutospacing="1" w:after="100" w:afterAutospacing="1"/>
      <w:textAlignment w:val="top"/>
    </w:pPr>
    <w:rPr>
      <w:rFonts w:ascii="Arial Unicode MS" w:hAnsi="Arial Unicode MS" w:cs="Arial Unicode MS"/>
      <w:b/>
      <w:bCs/>
      <w:color w:val="000000"/>
    </w:rPr>
  </w:style>
  <w:style w:type="paragraph" w:customStyle="1" w:styleId="xl31">
    <w:name w:val="xl31"/>
    <w:basedOn w:val="Normal"/>
    <w:uiPriority w:val="99"/>
    <w:pPr>
      <w:spacing w:before="100" w:beforeAutospacing="1" w:after="100" w:afterAutospacing="1"/>
      <w:textAlignment w:val="top"/>
    </w:pPr>
    <w:rPr>
      <w:rFonts w:ascii="Arial Unicode MS" w:hAnsi="Arial Unicode MS" w:cs="Arial Unicode MS"/>
      <w:b/>
      <w:bCs/>
      <w:color w:val="000000"/>
    </w:rPr>
  </w:style>
  <w:style w:type="paragraph" w:customStyle="1" w:styleId="xl32">
    <w:name w:val="xl32"/>
    <w:basedOn w:val="Normal"/>
    <w:uiPriority w:val="99"/>
    <w:pPr>
      <w:spacing w:before="100" w:beforeAutospacing="1" w:after="100" w:afterAutospacing="1"/>
      <w:textAlignment w:val="center"/>
    </w:pPr>
    <w:rPr>
      <w:rFonts w:ascii="Arial Unicode MS" w:hAnsi="Arial Unicode MS" w:cs="Arial Unicode MS"/>
      <w:b/>
      <w:bCs/>
      <w:color w:val="000000"/>
      <w:sz w:val="16"/>
      <w:szCs w:val="16"/>
    </w:rPr>
  </w:style>
  <w:style w:type="paragraph" w:customStyle="1" w:styleId="xl33">
    <w:name w:val="xl33"/>
    <w:basedOn w:val="Normal"/>
    <w:uiPriority w:val="99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b/>
      <w:bCs/>
      <w:color w:val="000000"/>
      <w:sz w:val="16"/>
      <w:szCs w:val="16"/>
    </w:rPr>
  </w:style>
  <w:style w:type="paragraph" w:customStyle="1" w:styleId="xl34">
    <w:name w:val="xl34"/>
    <w:basedOn w:val="Normal"/>
    <w:uiPriority w:val="9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Unicode MS" w:hAnsi="Arial Unicode MS" w:cs="Arial Unicode MS"/>
      <w:b/>
      <w:bCs/>
      <w:color w:val="000000"/>
      <w:sz w:val="16"/>
      <w:szCs w:val="16"/>
    </w:rPr>
  </w:style>
  <w:style w:type="paragraph" w:customStyle="1" w:styleId="xl35">
    <w:name w:val="xl35"/>
    <w:basedOn w:val="Normal"/>
    <w:uiPriority w:val="99"/>
    <w:pPr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  <w:color w:val="000000"/>
      <w:sz w:val="16"/>
      <w:szCs w:val="16"/>
    </w:rPr>
  </w:style>
  <w:style w:type="paragraph" w:customStyle="1" w:styleId="xl36">
    <w:name w:val="xl36"/>
    <w:basedOn w:val="Normal"/>
    <w:uiPriority w:val="99"/>
    <w:pPr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  <w:b/>
      <w:bCs/>
      <w:color w:val="000000"/>
      <w:sz w:val="16"/>
      <w:szCs w:val="16"/>
    </w:rPr>
  </w:style>
  <w:style w:type="paragraph" w:customStyle="1" w:styleId="xl37">
    <w:name w:val="xl37"/>
    <w:basedOn w:val="Normal"/>
    <w:uiPriority w:val="99"/>
    <w:pPr>
      <w:spacing w:before="100" w:beforeAutospacing="1" w:after="100" w:afterAutospacing="1"/>
      <w:textAlignment w:val="top"/>
    </w:pPr>
    <w:rPr>
      <w:rFonts w:ascii="Arial Unicode MS" w:hAnsi="Arial Unicode MS" w:cs="Arial Unicode MS"/>
      <w:color w:val="000000"/>
      <w:sz w:val="16"/>
      <w:szCs w:val="16"/>
    </w:rPr>
  </w:style>
  <w:style w:type="paragraph" w:customStyle="1" w:styleId="xl38">
    <w:name w:val="xl38"/>
    <w:basedOn w:val="Normal"/>
    <w:uiPriority w:val="99"/>
    <w:pPr>
      <w:spacing w:before="100" w:beforeAutospacing="1" w:after="100" w:afterAutospacing="1"/>
      <w:textAlignment w:val="top"/>
    </w:pPr>
    <w:rPr>
      <w:rFonts w:ascii="Arial Unicode MS" w:hAnsi="Arial Unicode MS" w:cs="Arial Unicode MS"/>
      <w:color w:val="000000"/>
      <w:sz w:val="16"/>
      <w:szCs w:val="16"/>
    </w:rPr>
  </w:style>
  <w:style w:type="paragraph" w:customStyle="1" w:styleId="xl39">
    <w:name w:val="xl39"/>
    <w:basedOn w:val="Normal"/>
    <w:uiPriority w:val="99"/>
    <w:pPr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  <w:color w:val="000000"/>
      <w:sz w:val="16"/>
      <w:szCs w:val="16"/>
    </w:rPr>
  </w:style>
  <w:style w:type="paragraph" w:customStyle="1" w:styleId="xl40">
    <w:name w:val="xl40"/>
    <w:basedOn w:val="Normal"/>
    <w:uiPriority w:val="99"/>
    <w:pPr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  <w:color w:val="000000"/>
      <w:sz w:val="16"/>
      <w:szCs w:val="16"/>
    </w:rPr>
  </w:style>
  <w:style w:type="paragraph" w:customStyle="1" w:styleId="xl41">
    <w:name w:val="xl41"/>
    <w:basedOn w:val="Normal"/>
    <w:uiPriority w:val="99"/>
    <w:pPr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  <w:b/>
      <w:bCs/>
      <w:color w:val="000000"/>
      <w:sz w:val="16"/>
      <w:szCs w:val="16"/>
    </w:rPr>
  </w:style>
  <w:style w:type="paragraph" w:customStyle="1" w:styleId="xl42">
    <w:name w:val="xl42"/>
    <w:basedOn w:val="Normal"/>
    <w:uiPriority w:val="99"/>
    <w:pPr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  <w:color w:val="000000"/>
      <w:sz w:val="16"/>
      <w:szCs w:val="16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Pr>
      <w:rFonts w:ascii="Cambria" w:hAnsi="Cambria" w:cs="Cambria"/>
      <w:b/>
      <w:bCs/>
      <w:kern w:val="28"/>
      <w:sz w:val="32"/>
      <w:szCs w:val="32"/>
      <w:lang w:val="ca-ES" w:eastAsia="es-ES"/>
    </w:rPr>
  </w:style>
  <w:style w:type="paragraph" w:customStyle="1" w:styleId="footnotetex">
    <w:name w:val="footnote tex"/>
    <w:uiPriority w:val="99"/>
    <w:pPr>
      <w:widowControl w:val="0"/>
      <w:autoSpaceDE w:val="0"/>
      <w:autoSpaceDN w:val="0"/>
    </w:pPr>
    <w:rPr>
      <w:rFonts w:ascii="Times New Roman" w:hAnsi="Times New Roman"/>
      <w:sz w:val="20"/>
      <w:szCs w:val="20"/>
      <w:lang w:val="ca-ES" w:eastAsia="es-ES"/>
    </w:rPr>
  </w:style>
  <w:style w:type="character" w:styleId="Nmerodepgina">
    <w:name w:val="page number"/>
    <w:basedOn w:val="Fuentedeprrafopredeter"/>
    <w:uiPriority w:val="99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DC5CFC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C5CFC"/>
    <w:rPr>
      <w:rFonts w:ascii="Segoe UI" w:hAnsi="Segoe UI" w:cs="Segoe UI"/>
      <w:sz w:val="18"/>
      <w:szCs w:val="18"/>
      <w:lang w:val="ca-ES" w:eastAsia="es-ES"/>
    </w:rPr>
  </w:style>
  <w:style w:type="character" w:customStyle="1" w:styleId="Carmina">
    <w:name w:val="Carmina"/>
    <w:uiPriority w:val="1"/>
    <w:qFormat/>
    <w:rsid w:val="00383B9A"/>
    <w:rPr>
      <w:rFonts w:ascii="Verdana" w:hAnsi="Verdana"/>
      <w:sz w:val="20"/>
    </w:rPr>
  </w:style>
  <w:style w:type="paragraph" w:styleId="Prrafodelista">
    <w:name w:val="List Paragraph"/>
    <w:basedOn w:val="Normal"/>
    <w:uiPriority w:val="34"/>
    <w:qFormat/>
    <w:rsid w:val="00F13BD9"/>
    <w:pPr>
      <w:ind w:left="720"/>
      <w:contextualSpacing/>
    </w:pPr>
  </w:style>
  <w:style w:type="paragraph" w:customStyle="1" w:styleId="Textoformularios10">
    <w:name w:val="Texto formularios 10"/>
    <w:basedOn w:val="Normal"/>
    <w:next w:val="Normal"/>
    <w:rsid w:val="00B64D19"/>
    <w:pPr>
      <w:tabs>
        <w:tab w:val="left" w:pos="567"/>
        <w:tab w:val="center" w:pos="1519"/>
        <w:tab w:val="center" w:pos="5102"/>
      </w:tabs>
      <w:spacing w:line="288" w:lineRule="auto"/>
      <w:ind w:firstLine="283"/>
      <w:jc w:val="both"/>
    </w:pPr>
    <w:rPr>
      <w:rFonts w:ascii="StoneSans Regular" w:eastAsia="StoneSans Regular" w:hAnsi="StoneSans Regular" w:cs="Times New Roman"/>
      <w:noProof/>
      <w:color w:val="000000"/>
      <w:sz w:val="20"/>
      <w:szCs w:val="20"/>
      <w:lang w:val="en-US" w:eastAsia="en-US"/>
    </w:rPr>
  </w:style>
  <w:style w:type="paragraph" w:customStyle="1" w:styleId="Prrafodelista1">
    <w:name w:val="Párrafo de lista1"/>
    <w:basedOn w:val="Normal"/>
    <w:rsid w:val="00B64D19"/>
    <w:pPr>
      <w:widowControl w:val="0"/>
      <w:suppressAutoHyphens/>
      <w:ind w:left="720"/>
      <w:contextualSpacing/>
    </w:pPr>
    <w:rPr>
      <w:rFonts w:ascii="Arial" w:eastAsia="Times New Roman" w:hAnsi="Arial" w:cs="Times New Roman"/>
      <w:kern w:val="2"/>
      <w:sz w:val="22"/>
      <w:lang w:val="es-ES"/>
    </w:rPr>
  </w:style>
  <w:style w:type="paragraph" w:customStyle="1" w:styleId="Default">
    <w:name w:val="Default"/>
    <w:rsid w:val="00C13B6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C13B69"/>
    <w:pPr>
      <w:jc w:val="both"/>
    </w:pPr>
    <w:rPr>
      <w:rFonts w:ascii="Arial" w:eastAsia="Times New Roman" w:hAnsi="Arial" w:cs="Arial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fontaubella.alta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INSTITUT NACIONAL D’ESTADÍSTICA</vt:lpstr>
      <vt:lpstr>INSTITUT NACIONAL D’ESTADÍSTICA</vt:lpstr>
    </vt:vector>
  </TitlesOfParts>
  <Company>Diputació de Tarragona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NACIONAL D’ESTADÍSTICA</dc:title>
  <dc:creator>secretaria</dc:creator>
  <cp:lastModifiedBy>Secretari</cp:lastModifiedBy>
  <cp:revision>2</cp:revision>
  <cp:lastPrinted>2018-09-03T09:55:00Z</cp:lastPrinted>
  <dcterms:created xsi:type="dcterms:W3CDTF">2019-01-23T08:20:00Z</dcterms:created>
  <dcterms:modified xsi:type="dcterms:W3CDTF">2019-01-23T08:20:00Z</dcterms:modified>
</cp:coreProperties>
</file>